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27E" w:rsidRPr="00DA7448" w:rsidRDefault="00020CDA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noProof/>
          <w:sz w:val="16"/>
          <w:szCs w:val="16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-192405</wp:posOffset>
            </wp:positionH>
            <wp:positionV relativeFrom="paragraph">
              <wp:posOffset>102235</wp:posOffset>
            </wp:positionV>
            <wp:extent cx="6124575" cy="1733550"/>
            <wp:effectExtent l="19050" t="0" r="9525" b="0"/>
            <wp:wrapSquare wrapText="largest"/>
            <wp:docPr id="1" name="Immagin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:rsidR="007C09AC" w:rsidRDefault="007C09AC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91032" w:rsidRPr="00C925E4" w:rsidRDefault="0069103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:rsidR="000B19C4" w:rsidRDefault="000B19C4" w:rsidP="001E4529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</w:pPr>
    </w:p>
    <w:p w:rsidR="000B19C4" w:rsidRDefault="000B19C4" w:rsidP="001E4529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</w:pPr>
    </w:p>
    <w:p w:rsidR="001F6919" w:rsidRDefault="001F6919" w:rsidP="00E14F4A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</w:pPr>
    </w:p>
    <w:p w:rsidR="002A014D" w:rsidRPr="00A72501" w:rsidRDefault="00C925E4" w:rsidP="00E14F4A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</w:pPr>
      <w:r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Piano Nazionale Di Ripresa E Resilienza - Missione 4: Istruzione </w:t>
      </w:r>
      <w:r w:rsidR="00A72501"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e</w:t>
      </w:r>
      <w:r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 Ricerca - Componente 1 Potenziamento dell’offerta dei servizi di istruzione: dagli asili nido alle Università </w:t>
      </w:r>
      <w:r w:rsidR="0032693F"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Investimento 3.</w:t>
      </w:r>
      <w:r w:rsidR="00A72501"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1</w:t>
      </w:r>
      <w:r w:rsidR="0032693F"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: </w:t>
      </w:r>
      <w:r w:rsidR="00A72501"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Nuove competenze e nuovi linguaggi -  Azioni di potenziamento delle competenze STEM e multilinguistiche (Dm 65/2023)</w:t>
      </w:r>
      <w:r w:rsidR="0032693F"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 </w:t>
      </w:r>
    </w:p>
    <w:p w:rsidR="00065B3A" w:rsidRPr="00A72501" w:rsidRDefault="00786A42" w:rsidP="0032693F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</w:pPr>
      <w:r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CNP: </w:t>
      </w:r>
      <w:r w:rsidR="00E14F4A" w:rsidRPr="00A72501">
        <w:rPr>
          <w:rFonts w:asciiTheme="minorHAnsi" w:hAnsiTheme="minorHAnsi" w:cstheme="minorHAnsi"/>
          <w:b/>
          <w:sz w:val="22"/>
          <w:szCs w:val="22"/>
        </w:rPr>
        <w:t>M4C1I3.</w:t>
      </w:r>
      <w:r w:rsidR="00A72501" w:rsidRPr="00A72501">
        <w:rPr>
          <w:rFonts w:asciiTheme="minorHAnsi" w:hAnsiTheme="minorHAnsi" w:cstheme="minorHAnsi"/>
          <w:b/>
          <w:sz w:val="22"/>
          <w:szCs w:val="22"/>
        </w:rPr>
        <w:t>1</w:t>
      </w:r>
      <w:r w:rsidR="00E14F4A" w:rsidRPr="00A72501">
        <w:rPr>
          <w:rFonts w:asciiTheme="minorHAnsi" w:hAnsiTheme="minorHAnsi" w:cstheme="minorHAnsi"/>
          <w:b/>
          <w:sz w:val="22"/>
          <w:szCs w:val="22"/>
        </w:rPr>
        <w:t>-202</w:t>
      </w:r>
      <w:r w:rsidR="00A72501" w:rsidRPr="00A72501">
        <w:rPr>
          <w:rFonts w:asciiTheme="minorHAnsi" w:hAnsiTheme="minorHAnsi" w:cstheme="minorHAnsi"/>
          <w:b/>
          <w:sz w:val="22"/>
          <w:szCs w:val="22"/>
        </w:rPr>
        <w:t>3</w:t>
      </w:r>
      <w:r w:rsidR="00E14F4A" w:rsidRPr="00A72501">
        <w:rPr>
          <w:rFonts w:asciiTheme="minorHAnsi" w:hAnsiTheme="minorHAnsi" w:cstheme="minorHAnsi"/>
          <w:b/>
          <w:sz w:val="22"/>
          <w:szCs w:val="22"/>
        </w:rPr>
        <w:t>-</w:t>
      </w:r>
      <w:r w:rsidR="00A72501" w:rsidRPr="00A72501">
        <w:rPr>
          <w:rFonts w:asciiTheme="minorHAnsi" w:hAnsiTheme="minorHAnsi" w:cstheme="minorHAnsi"/>
          <w:b/>
          <w:sz w:val="22"/>
          <w:szCs w:val="22"/>
        </w:rPr>
        <w:t>1143-P-31870</w:t>
      </w:r>
    </w:p>
    <w:p w:rsidR="00D97EA5" w:rsidRPr="00973DF9" w:rsidRDefault="00786A42" w:rsidP="00973DF9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</w:pPr>
      <w:r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CUP: </w:t>
      </w:r>
      <w:r w:rsidR="00A72501" w:rsidRPr="00A72501"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t>D84D23003750006</w:t>
      </w: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D97EA5" w:rsidRPr="00225740" w:rsidTr="0026258F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EA5" w:rsidRPr="00225740" w:rsidRDefault="00D97EA5" w:rsidP="0026258F">
            <w:pPr>
              <w:suppressAutoHyphens/>
              <w:spacing w:before="120" w:after="120" w:line="276" w:lineRule="auto"/>
              <w:ind w:right="30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D97EA5" w:rsidRPr="0026258F" w:rsidRDefault="00D97EA5" w:rsidP="0026258F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u w:val="single"/>
              </w:rPr>
            </w:pPr>
            <w:r w:rsidRPr="0026258F">
              <w:rPr>
                <w:rFonts w:asciiTheme="minorHAnsi" w:hAnsiTheme="minorHAnsi" w:cstheme="minorHAnsi"/>
                <w:b/>
                <w:sz w:val="28"/>
                <w:szCs w:val="28"/>
                <w:u w:val="single"/>
                <w:lang w:bidi="it-IT"/>
              </w:rPr>
              <w:t xml:space="preserve">ALLEGATO “A” </w:t>
            </w:r>
          </w:p>
          <w:p w:rsidR="0026258F" w:rsidRPr="00141CEA" w:rsidRDefault="0026258F" w:rsidP="0026258F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PROCEDURA</w:t>
            </w:r>
            <w:r w:rsidRPr="002625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bookmarkStart w:id="1" w:name="_Hlk101432316"/>
            <w:r w:rsidRPr="002625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DI SELEZIONE PER IL CONFERIMENTO </w:t>
            </w:r>
            <w:proofErr w:type="spellStart"/>
            <w:r w:rsidRPr="002625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</w:t>
            </w:r>
            <w:proofErr w:type="spellEnd"/>
            <w:r w:rsidRPr="002625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41C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UN </w:t>
            </w:r>
            <w:r w:rsidRPr="002625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INCARIC</w:t>
            </w:r>
            <w:bookmarkStart w:id="2" w:name="_Hlk102060679"/>
            <w:r w:rsidR="00C671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 INDIVIDUALI</w:t>
            </w:r>
            <w:r w:rsidR="00141C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D4C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</w:t>
            </w:r>
            <w:proofErr w:type="spellEnd"/>
            <w:r w:rsidR="000D4C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ESPERTO </w:t>
            </w:r>
            <w:r w:rsidR="00141C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AVENTE</w:t>
            </w:r>
            <w:r w:rsidRPr="002625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AD OGGETTO </w:t>
            </w:r>
            <w:r w:rsidR="002847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LA REALIZZAZIONE E GESTIONE DE</w:t>
            </w:r>
            <w:r w:rsidR="00C671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 SEGUENTI CORSI </w:t>
            </w:r>
            <w:proofErr w:type="spellStart"/>
            <w:r w:rsidR="00C671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</w:t>
            </w:r>
            <w:proofErr w:type="spellEnd"/>
            <w:r w:rsidR="00C671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FORMAZIONE</w:t>
            </w:r>
          </w:p>
          <w:p w:rsidR="0026258F" w:rsidRPr="0026258F" w:rsidRDefault="0026258F" w:rsidP="00973DF9">
            <w:pPr>
              <w:spacing w:beforeLines="60" w:afterLines="60"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</w:pPr>
            <w:r w:rsidRPr="0026258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</w:t>
            </w:r>
            <w:r w:rsidRPr="0026258F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DOMANDA DI PARTECIPAZIONE</w:t>
            </w:r>
          </w:p>
          <w:p w:rsidR="0026258F" w:rsidRDefault="0026258F" w:rsidP="0026258F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26258F" w:rsidRDefault="0026258F" w:rsidP="0026258F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INTERVENTO A – REALIZZAZIONE DI PERCORSI DIDATTICI, FORMATIVI </w:t>
            </w:r>
          </w:p>
          <w:p w:rsidR="0026258F" w:rsidRPr="0026258F" w:rsidRDefault="0026258F" w:rsidP="0026258F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highlight w:val="green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 DI ORIENTAMENTO PER STUDENTESSE E STUDENTI</w:t>
            </w:r>
            <w:bookmarkEnd w:id="1"/>
            <w:bookmarkEnd w:id="2"/>
          </w:p>
          <w:p w:rsidR="0026258F" w:rsidRPr="00141CEA" w:rsidRDefault="0026258F" w:rsidP="002625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  <w:r w:rsidRPr="0042607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Titolo del Progetto </w:t>
            </w:r>
            <w:r w:rsidRPr="0028479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“Language&amp;STEM4.0”</w:t>
            </w:r>
          </w:p>
          <w:p w:rsidR="00D97EA5" w:rsidRPr="00973DF9" w:rsidRDefault="000F5F26" w:rsidP="00973DF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24"/>
                <w:szCs w:val="24"/>
                <w:lang w:eastAsia="en-US"/>
              </w:rPr>
            </w:pPr>
            <w:bookmarkStart w:id="3" w:name="_GoBack"/>
            <w:r w:rsidRPr="000F5F26">
              <w:rPr>
                <w:rFonts w:asciiTheme="minorHAnsi" w:eastAsia="Calibri" w:hAnsiTheme="minorHAnsi" w:cstheme="minorHAnsi"/>
                <w:b/>
                <w:bCs/>
                <w:iCs/>
                <w:sz w:val="24"/>
                <w:szCs w:val="24"/>
                <w:lang w:eastAsia="en-US"/>
              </w:rPr>
              <w:t>CUP: D84D23003750006</w:t>
            </w:r>
            <w:bookmarkEnd w:id="3"/>
          </w:p>
        </w:tc>
      </w:tr>
      <w:bookmarkEnd w:id="0"/>
    </w:tbl>
    <w:p w:rsidR="00D97EA5" w:rsidRPr="00225740" w:rsidRDefault="00D97EA5" w:rsidP="00D97EA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D97EA5" w:rsidRDefault="00D97EA5" w:rsidP="00D97EA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4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</w:t>
      </w:r>
      <w:r w:rsidR="00AD019C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</w:t>
      </w:r>
      <w:bookmarkEnd w:id="4"/>
      <w:r w:rsidRPr="00225740">
        <w:rPr>
          <w:rFonts w:asciiTheme="minorHAnsi" w:hAnsiTheme="minorHAnsi" w:cstheme="minorHAnsi"/>
          <w:b/>
          <w:sz w:val="22"/>
          <w:szCs w:val="22"/>
        </w:rPr>
        <w:t>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a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5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6" w:name="_Hlk76717201"/>
      <w:bookmarkEnd w:id="5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7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8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7"/>
      <w:bookmarkEnd w:id="8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6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______________________________________________ </w:t>
      </w:r>
    </w:p>
    <w:p w:rsidR="00D97EA5" w:rsidRPr="00225740" w:rsidRDefault="00D97EA5" w:rsidP="00D97EA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D97EA5" w:rsidRPr="00225740" w:rsidRDefault="00D97EA5" w:rsidP="00D97EA5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CHIEDE</w:t>
      </w:r>
    </w:p>
    <w:p w:rsidR="00D97EA5" w:rsidRDefault="00D97EA5" w:rsidP="00D97EA5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</w:t>
      </w:r>
      <w:r w:rsidR="00C67128">
        <w:rPr>
          <w:rFonts w:asciiTheme="minorHAnsi" w:hAnsiTheme="minorHAnsi" w:cstheme="minorHAnsi"/>
          <w:bCs/>
          <w:sz w:val="22"/>
          <w:szCs w:val="22"/>
        </w:rPr>
        <w:t xml:space="preserve"> seguente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procedura </w:t>
      </w:r>
      <w:r w:rsidR="00C67128">
        <w:rPr>
          <w:rFonts w:asciiTheme="minorHAnsi" w:hAnsiTheme="minorHAnsi" w:cstheme="minorHAnsi"/>
          <w:bCs/>
          <w:sz w:val="22"/>
          <w:szCs w:val="22"/>
        </w:rPr>
        <w:t>:</w:t>
      </w:r>
    </w:p>
    <w:tbl>
      <w:tblPr>
        <w:tblStyle w:val="Grigliatabella"/>
        <w:tblW w:w="0" w:type="auto"/>
        <w:tblLayout w:type="fixed"/>
        <w:tblLook w:val="04A0"/>
      </w:tblPr>
      <w:tblGrid>
        <w:gridCol w:w="3369"/>
        <w:gridCol w:w="850"/>
        <w:gridCol w:w="1134"/>
        <w:gridCol w:w="2410"/>
        <w:gridCol w:w="2410"/>
      </w:tblGrid>
      <w:tr w:rsidR="00973DF9" w:rsidTr="00973DF9">
        <w:tc>
          <w:tcPr>
            <w:tcW w:w="3369" w:type="dxa"/>
          </w:tcPr>
          <w:p w:rsidR="00973DF9" w:rsidRPr="001D268A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1D268A">
              <w:rPr>
                <w:rStyle w:val="ui-provider"/>
                <w:rFonts w:asciiTheme="minorHAnsi" w:hAnsiTheme="minorHAnsi" w:cstheme="minorHAnsi"/>
                <w:sz w:val="22"/>
                <w:szCs w:val="22"/>
                <w:lang w:eastAsia="zh-CN"/>
              </w:rPr>
              <w:t>Titolo</w:t>
            </w:r>
          </w:p>
        </w:tc>
        <w:tc>
          <w:tcPr>
            <w:tcW w:w="850" w:type="dxa"/>
          </w:tcPr>
          <w:p w:rsidR="00973DF9" w:rsidRPr="001D268A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1D268A">
              <w:rPr>
                <w:rStyle w:val="ui-provider"/>
                <w:rFonts w:asciiTheme="minorHAnsi" w:hAnsiTheme="minorHAnsi" w:cstheme="minorHAnsi"/>
                <w:sz w:val="22"/>
                <w:szCs w:val="22"/>
                <w:lang w:eastAsia="zh-CN"/>
              </w:rPr>
              <w:t>Durata ore</w:t>
            </w:r>
          </w:p>
        </w:tc>
        <w:tc>
          <w:tcPr>
            <w:tcW w:w="1134" w:type="dxa"/>
          </w:tcPr>
          <w:p w:rsidR="00973DF9" w:rsidRPr="00973DF9" w:rsidRDefault="00973DF9" w:rsidP="00973DF9">
            <w:pPr>
              <w:pStyle w:val="Paragrafoelenco"/>
              <w:numPr>
                <w:ilvl w:val="0"/>
                <w:numId w:val="36"/>
              </w:numPr>
              <w:suppressAutoHyphens/>
              <w:spacing w:before="120" w:after="120" w:line="276" w:lineRule="auto"/>
              <w:rPr>
                <w:rStyle w:val="ui-provider"/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973DF9">
              <w:rPr>
                <w:rStyle w:val="ui-provider"/>
                <w:rFonts w:asciiTheme="minorHAnsi" w:hAnsiTheme="minorHAnsi" w:cstheme="minorHAnsi"/>
                <w:sz w:val="22"/>
                <w:szCs w:val="22"/>
                <w:lang w:eastAsia="zh-CN"/>
              </w:rPr>
              <w:t>S.</w:t>
            </w:r>
          </w:p>
        </w:tc>
        <w:tc>
          <w:tcPr>
            <w:tcW w:w="2410" w:type="dxa"/>
          </w:tcPr>
          <w:p w:rsidR="00973DF9" w:rsidRPr="001D268A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22"/>
                <w:szCs w:val="22"/>
                <w:lang w:eastAsia="zh-CN"/>
              </w:rPr>
              <w:t>Importo lordo stato</w:t>
            </w:r>
          </w:p>
        </w:tc>
        <w:tc>
          <w:tcPr>
            <w:tcW w:w="2410" w:type="dxa"/>
          </w:tcPr>
          <w:p w:rsidR="00973DF9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22"/>
                <w:szCs w:val="22"/>
                <w:lang w:eastAsia="zh-CN"/>
              </w:rPr>
              <w:t>Indicare il corso per il quale si concorre</w:t>
            </w: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jc w:val="center"/>
              <w:rPr>
                <w:rStyle w:val="ui-provider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Style w:val="ui-provider"/>
                <w:rFonts w:asciiTheme="minorHAnsi" w:hAnsiTheme="minorHAnsi" w:cstheme="minorHAnsi"/>
                <w:color w:val="000000"/>
                <w:sz w:val="18"/>
                <w:szCs w:val="18"/>
              </w:rPr>
              <w:t>Arduino avanzato</w:t>
            </w:r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/202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€ 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1.580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Default="00973DF9" w:rsidP="00086F38">
            <w:pPr>
              <w:jc w:val="center"/>
              <w:rPr>
                <w:rStyle w:val="ui-provider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Style w:val="ui-provider"/>
                <w:rFonts w:asciiTheme="minorHAnsi" w:hAnsiTheme="minorHAnsi" w:cstheme="minorHAnsi"/>
                <w:color w:val="000000"/>
                <w:sz w:val="18"/>
                <w:szCs w:val="18"/>
              </w:rPr>
              <w:t>Arduino Base</w:t>
            </w:r>
          </w:p>
        </w:tc>
        <w:tc>
          <w:tcPr>
            <w:tcW w:w="850" w:type="dxa"/>
          </w:tcPr>
          <w:p w:rsidR="00973DF9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/202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Viaggio nel </w:t>
            </w:r>
            <w:proofErr w:type="spellStart"/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machine</w:t>
            </w:r>
            <w:proofErr w:type="spellEnd"/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learning</w:t>
            </w:r>
            <w:proofErr w:type="spellEnd"/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/202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Le STEM per l’idrogeno verde: applicazioni avanzate</w:t>
            </w:r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2024/2025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Le STEM per l’idrogeno verde: Project work</w:t>
            </w:r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2024/2025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Acquisizione e analisi di misure in ambito elettrico</w:t>
            </w:r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/202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Acquisizione e analisi di misure in ambito elettronico</w:t>
            </w:r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/202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Giochiamo con le STEM</w:t>
            </w:r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/202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Non solo STEM</w:t>
            </w:r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/202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Acquisizione e analisi di misure nella fisica</w:t>
            </w:r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2024/2025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STEM e le scienze</w:t>
            </w:r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2024/2025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Acquisizione e analisi di misure nella fisica</w:t>
            </w:r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/202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€ 1.580,00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STEM con APP </w:t>
            </w:r>
            <w:proofErr w:type="spellStart"/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Inventor</w:t>
            </w:r>
            <w:proofErr w:type="spellEnd"/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/202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Le STEM per realizzare grafici</w:t>
            </w:r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/202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proofErr w:type="spellStart"/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Hydrogenlab</w:t>
            </w:r>
            <w:proofErr w:type="spellEnd"/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:le STEM e il laboratorio di produzione dell’idrogeno</w:t>
            </w:r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/202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Il </w:t>
            </w:r>
            <w:proofErr w:type="spellStart"/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cloud</w:t>
            </w:r>
            <w:proofErr w:type="spellEnd"/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 per il monitoraggio dei sensori</w:t>
            </w:r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/202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Green </w:t>
            </w:r>
            <w:proofErr w:type="spellStart"/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Grow</w:t>
            </w:r>
            <w:proofErr w:type="spellEnd"/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: serra idroponica e idrogeno verde per un futuro sostenibile</w:t>
            </w:r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/202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Coltivare il futuro con l’idrogeno verde</w:t>
            </w:r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/202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proofErr w:type="spellStart"/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HydroSense</w:t>
            </w:r>
            <w:proofErr w:type="spellEnd"/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: esplorando la produzione di idrogeno attraverso l’</w:t>
            </w:r>
            <w:proofErr w:type="spellStart"/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acquisizioneavanzata</w:t>
            </w:r>
            <w:proofErr w:type="spellEnd"/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 di dati</w:t>
            </w:r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/202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proofErr w:type="spellStart"/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Hydro</w:t>
            </w:r>
            <w:proofErr w:type="spellEnd"/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Oxy</w:t>
            </w:r>
            <w:proofErr w:type="spellEnd"/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Control</w:t>
            </w:r>
            <w:proofErr w:type="spellEnd"/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: monitoraggio avanzato e controllo nel processori produzione di idrogeno e ossigeno</w:t>
            </w:r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/202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lastRenderedPageBreak/>
              <w:t>Gestione e controllo di sistemi tramite controllo remoto: approccio low code</w:t>
            </w:r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/202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AI </w:t>
            </w:r>
            <w:proofErr w:type="spellStart"/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Revolution</w:t>
            </w:r>
            <w:proofErr w:type="spellEnd"/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: esplorando l’intelligenza artificiale per principianti</w:t>
            </w:r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/202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Costruiamo con il taglio laser. Realizzazione di un manufatto (1° edizione)</w:t>
            </w:r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/202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Costruiamo con il taglio laser. Realizzazione di un manufatto (2° edizione)</w:t>
            </w:r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/202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Meccanica della bicicletta: la costruzione del movimento</w:t>
            </w:r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/202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Meccanica della bicicletta: aspetti legati alla dinamica ed alla resistenza e tecnologia dei materiali. Rilievi sperimentali delle grandezze che definiscono la meccanica in gioco</w:t>
            </w:r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/202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Energie rinnovabili: costruiamo un impianto eolico in laboratorio</w:t>
            </w:r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/202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Energie rinnovabili: costruiamo un impianto idroelettrico in laboratorio</w:t>
            </w:r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/202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Robotica: microcontrollori e oggetti che ci vedono</w:t>
            </w:r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134" w:type="dxa"/>
          </w:tcPr>
          <w:p w:rsidR="00973DF9" w:rsidRDefault="00973DF9" w:rsidP="00086F38">
            <w:pPr>
              <w:jc w:val="center"/>
            </w:pPr>
            <w:r w:rsidRPr="007F233A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2024/2025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€ 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1.027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Robotica: microcontrollori e oggetti che si muovono</w:t>
            </w:r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134" w:type="dxa"/>
          </w:tcPr>
          <w:p w:rsidR="00973DF9" w:rsidRDefault="00973DF9" w:rsidP="00086F38">
            <w:pPr>
              <w:jc w:val="center"/>
            </w:pPr>
            <w:r w:rsidRPr="007F233A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2024/2025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€ 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948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Programmazione base di bracci robotici</w:t>
            </w:r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/202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Bracci robotici e visione artificiale</w:t>
            </w:r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/202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STEM automazione 1: la programmazione avanzata degli </w:t>
            </w:r>
            <w:proofErr w:type="spellStart"/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mBot</w:t>
            </w:r>
            <w:proofErr w:type="spellEnd"/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/202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STEM automazione 2: la programmazione avanzata degli </w:t>
            </w:r>
            <w:proofErr w:type="spellStart"/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mBot</w:t>
            </w:r>
            <w:proofErr w:type="spellEnd"/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/202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Magazzino del sole 1: il futuro della sostenibilità nell’energia del sole</w:t>
            </w:r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/202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Magazzino del sole 1: il futuro della sostenibilità nell’energia del sole</w:t>
            </w:r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/202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Caratterizzazione tecnologica dei materiali con le STEM</w:t>
            </w:r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/202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</w:tbl>
    <w:p w:rsidR="00C67128" w:rsidRPr="00225740" w:rsidRDefault="00C67128" w:rsidP="00D97EA5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D97EA5" w:rsidRPr="00225740" w:rsidRDefault="00D97EA5" w:rsidP="00D97EA5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D97EA5" w:rsidRPr="00225740" w:rsidRDefault="00D97EA5" w:rsidP="00D97EA5">
      <w:pPr>
        <w:pStyle w:val="sche3"/>
        <w:numPr>
          <w:ilvl w:val="0"/>
          <w:numId w:val="28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che i recapiti presso i quali si intendono ricevere le comunicazioni sono i seguenti:</w:t>
      </w:r>
    </w:p>
    <w:p w:rsidR="00D97EA5" w:rsidRPr="00225740" w:rsidRDefault="00D97EA5" w:rsidP="00D97EA5">
      <w:pPr>
        <w:pStyle w:val="sche3"/>
        <w:numPr>
          <w:ilvl w:val="0"/>
          <w:numId w:val="3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D97EA5" w:rsidRPr="00225740" w:rsidRDefault="00D97EA5" w:rsidP="00D97EA5">
      <w:pPr>
        <w:pStyle w:val="sche3"/>
        <w:numPr>
          <w:ilvl w:val="0"/>
          <w:numId w:val="3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D97EA5" w:rsidRPr="00225740" w:rsidRDefault="00D97EA5" w:rsidP="00D97EA5">
      <w:pPr>
        <w:pStyle w:val="sche3"/>
        <w:numPr>
          <w:ilvl w:val="0"/>
          <w:numId w:val="3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D97EA5" w:rsidRPr="00225740" w:rsidRDefault="00D97EA5" w:rsidP="00D97EA5">
      <w:pPr>
        <w:pStyle w:val="sche3"/>
        <w:numPr>
          <w:ilvl w:val="0"/>
          <w:numId w:val="3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D97EA5" w:rsidRPr="00225740" w:rsidRDefault="00D97EA5" w:rsidP="00D97EA5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D97EA5" w:rsidRPr="00225740" w:rsidRDefault="00D97EA5" w:rsidP="00D97EA5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D97EA5" w:rsidRPr="00225740" w:rsidRDefault="00D97EA5" w:rsidP="00D97EA5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:rsidR="00D97EA5" w:rsidRPr="00225740" w:rsidRDefault="00D97EA5" w:rsidP="00D97EA5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:rsidR="00D97EA5" w:rsidRDefault="00D97EA5" w:rsidP="00D97EA5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D97EA5" w:rsidRPr="00973DF9" w:rsidRDefault="00D97EA5" w:rsidP="00973DF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</w:p>
    <w:p w:rsidR="00D97EA5" w:rsidRPr="005547BF" w:rsidRDefault="00D97EA5" w:rsidP="00D97EA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D97EA5" w:rsidRPr="005547BF" w:rsidRDefault="00D97EA5" w:rsidP="00D97EA5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>
        <w:rPr>
          <w:rFonts w:cstheme="minorHAnsi"/>
        </w:rPr>
        <w:t xml:space="preserve"> </w:t>
      </w:r>
      <w:r w:rsidRPr="00AD019C">
        <w:rPr>
          <w:rFonts w:cstheme="minorHAnsi"/>
          <w:i/>
          <w:iCs/>
        </w:rPr>
        <w:t>o se sì a quali</w:t>
      </w:r>
      <w:r w:rsidRPr="00AD019C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D97EA5" w:rsidRPr="005547BF" w:rsidRDefault="00D97EA5" w:rsidP="00D97EA5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9"/>
    <w:p w:rsidR="005F55DE" w:rsidRDefault="00D97EA5" w:rsidP="005F55DE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essere in possesso del requisito della particolare e comprovata specializzazione </w:t>
      </w:r>
      <w:r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bookmarkStart w:id="10" w:name="_Hlk96616996"/>
    </w:p>
    <w:p w:rsidR="00DA0BE9" w:rsidRDefault="00D97EA5" w:rsidP="0026258F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DA0BE9">
        <w:rPr>
          <w:rFonts w:cstheme="minorHAnsi"/>
        </w:rPr>
        <w:t xml:space="preserve">possedere </w:t>
      </w:r>
      <w:bookmarkEnd w:id="10"/>
      <w:r w:rsidR="0026258F">
        <w:rPr>
          <w:rFonts w:cstheme="minorHAnsi"/>
        </w:rPr>
        <w:t>i requisiti di cui a</w:t>
      </w:r>
      <w:r w:rsidR="005F3A1F">
        <w:rPr>
          <w:rFonts w:cstheme="minorHAnsi"/>
        </w:rPr>
        <w:t>ll’articolo 2 comma 1 punto x</w:t>
      </w:r>
      <w:r w:rsidR="0026258F">
        <w:rPr>
          <w:rFonts w:cstheme="minorHAnsi"/>
        </w:rPr>
        <w:t xml:space="preserve"> ovvero __________________________</w:t>
      </w:r>
    </w:p>
    <w:p w:rsidR="0026258F" w:rsidRDefault="0026258F" w:rsidP="0026258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</w:t>
      </w:r>
    </w:p>
    <w:p w:rsidR="0026258F" w:rsidRPr="00DA0BE9" w:rsidRDefault="0026258F" w:rsidP="0026258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</w:t>
      </w:r>
    </w:p>
    <w:p w:rsidR="00AD019C" w:rsidRPr="00DA0BE9" w:rsidRDefault="00AD019C" w:rsidP="0026258F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DA0BE9">
        <w:rPr>
          <w:rFonts w:cstheme="minorHAnsi"/>
          <w:iCs/>
        </w:rPr>
        <w:t>essere docente a tempo indeterminato;</w:t>
      </w:r>
    </w:p>
    <w:p w:rsidR="00AD019C" w:rsidRPr="00AD019C" w:rsidRDefault="00AD019C" w:rsidP="00AD019C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69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D019C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D97EA5" w:rsidRDefault="0024111F" w:rsidP="00AD019C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</w:t>
      </w:r>
      <w:r w:rsidR="00AD019C">
        <w:rPr>
          <w:rFonts w:asciiTheme="minorHAnsi" w:hAnsiTheme="minorHAnsi" w:cstheme="minorHAnsi"/>
          <w:bCs/>
          <w:sz w:val="22"/>
          <w:szCs w:val="22"/>
        </w:rPr>
        <w:t>ero quanto indicato nell</w:t>
      </w:r>
      <w:r w:rsidR="0026258F">
        <w:rPr>
          <w:rFonts w:asciiTheme="minorHAnsi" w:hAnsiTheme="minorHAnsi" w:cstheme="minorHAnsi"/>
          <w:bCs/>
          <w:sz w:val="22"/>
          <w:szCs w:val="22"/>
        </w:rPr>
        <w:t>e</w:t>
      </w:r>
      <w:r w:rsidR="00AD019C">
        <w:rPr>
          <w:rFonts w:asciiTheme="minorHAnsi" w:hAnsiTheme="minorHAnsi" w:cstheme="minorHAnsi"/>
          <w:bCs/>
          <w:sz w:val="22"/>
          <w:szCs w:val="22"/>
        </w:rPr>
        <w:t xml:space="preserve"> seguent</w:t>
      </w:r>
      <w:r w:rsidR="0026258F">
        <w:rPr>
          <w:rFonts w:asciiTheme="minorHAnsi" w:hAnsiTheme="minorHAnsi" w:cstheme="minorHAnsi"/>
          <w:bCs/>
          <w:sz w:val="22"/>
          <w:szCs w:val="22"/>
        </w:rPr>
        <w:t>i</w:t>
      </w:r>
      <w:r w:rsidR="00AD019C">
        <w:rPr>
          <w:rFonts w:asciiTheme="minorHAnsi" w:hAnsiTheme="minorHAnsi" w:cstheme="minorHAnsi"/>
          <w:bCs/>
          <w:sz w:val="22"/>
          <w:szCs w:val="22"/>
        </w:rPr>
        <w:t xml:space="preserve"> tabell</w:t>
      </w:r>
      <w:r w:rsidR="0026258F">
        <w:rPr>
          <w:rFonts w:asciiTheme="minorHAnsi" w:hAnsiTheme="minorHAnsi" w:cstheme="minorHAnsi"/>
          <w:bCs/>
          <w:sz w:val="22"/>
          <w:szCs w:val="22"/>
        </w:rPr>
        <w:t>e</w:t>
      </w:r>
      <w:r>
        <w:rPr>
          <w:rFonts w:asciiTheme="minorHAnsi" w:hAnsiTheme="minorHAnsi" w:cstheme="minorHAnsi"/>
          <w:bCs/>
          <w:sz w:val="22"/>
          <w:szCs w:val="22"/>
        </w:rPr>
        <w:t xml:space="preserve"> la cui compilazione può essere omessa </w:t>
      </w:r>
      <w:r w:rsidR="006438BD">
        <w:rPr>
          <w:rFonts w:asciiTheme="minorHAnsi" w:hAnsiTheme="minorHAnsi" w:cstheme="minorHAnsi"/>
          <w:bCs/>
          <w:sz w:val="22"/>
          <w:szCs w:val="22"/>
        </w:rPr>
        <w:t xml:space="preserve">nelle parti che riguardano le </w:t>
      </w:r>
      <w:r>
        <w:rPr>
          <w:rFonts w:asciiTheme="minorHAnsi" w:hAnsiTheme="minorHAnsi" w:cstheme="minorHAnsi"/>
          <w:bCs/>
          <w:sz w:val="22"/>
          <w:szCs w:val="22"/>
        </w:rPr>
        <w:t xml:space="preserve"> informazioni </w:t>
      </w:r>
      <w:r w:rsidR="001742F0">
        <w:rPr>
          <w:rFonts w:asciiTheme="minorHAnsi" w:hAnsiTheme="minorHAnsi" w:cstheme="minorHAnsi"/>
          <w:bCs/>
          <w:sz w:val="22"/>
          <w:szCs w:val="22"/>
        </w:rPr>
        <w:t xml:space="preserve">già </w:t>
      </w:r>
      <w:r>
        <w:rPr>
          <w:rFonts w:asciiTheme="minorHAnsi" w:hAnsiTheme="minorHAnsi" w:cstheme="minorHAnsi"/>
          <w:bCs/>
          <w:sz w:val="22"/>
          <w:szCs w:val="22"/>
        </w:rPr>
        <w:t>contenute nel curriculum vitae.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0"/>
        <w:gridCol w:w="2268"/>
        <w:gridCol w:w="2376"/>
      </w:tblGrid>
      <w:tr w:rsidR="00973DF9" w:rsidRPr="00A40FDB" w:rsidTr="00086F38">
        <w:tc>
          <w:tcPr>
            <w:tcW w:w="5670" w:type="dxa"/>
            <w:shd w:val="clear" w:color="auto" w:fill="FFFF00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CRITERIO </w:t>
            </w:r>
            <w:proofErr w:type="spellStart"/>
            <w:r w:rsidRPr="00A40F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</w:t>
            </w:r>
            <w:proofErr w:type="spellEnd"/>
            <w:r w:rsidRPr="00A40F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SELEZIONE</w:t>
            </w:r>
          </w:p>
        </w:tc>
        <w:tc>
          <w:tcPr>
            <w:tcW w:w="2268" w:type="dxa"/>
            <w:shd w:val="clear" w:color="auto" w:fill="FFFF00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MODALITA’ </w:t>
            </w:r>
            <w:proofErr w:type="spellStart"/>
            <w:r w:rsidRPr="00A40F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</w:t>
            </w:r>
            <w:proofErr w:type="spellEnd"/>
            <w:r w:rsidRPr="00A40F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VALUTAZIONE</w:t>
            </w:r>
          </w:p>
        </w:tc>
        <w:tc>
          <w:tcPr>
            <w:tcW w:w="2376" w:type="dxa"/>
            <w:shd w:val="clear" w:color="auto" w:fill="FFFF00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PUNTEGGIO</w:t>
            </w:r>
          </w:p>
        </w:tc>
      </w:tr>
      <w:tr w:rsidR="00973DF9" w:rsidRPr="00A40FDB" w:rsidTr="00086F38">
        <w:tc>
          <w:tcPr>
            <w:tcW w:w="5670" w:type="dxa"/>
            <w:shd w:val="clear" w:color="auto" w:fill="auto"/>
          </w:tcPr>
          <w:p w:rsidR="00973DF9" w:rsidRDefault="00973DF9" w:rsidP="00086F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Voto di laurea/Diploma per </w:t>
            </w:r>
            <w:proofErr w:type="spellStart"/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itp</w:t>
            </w:r>
            <w:proofErr w:type="spellEnd"/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(Votazione riporta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ta</w:t>
            </w: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 100)</w:t>
            </w:r>
          </w:p>
          <w:p w:rsidR="00973DF9" w:rsidRDefault="00973DF9" w:rsidP="00086F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Voto_____________________</w:t>
            </w:r>
          </w:p>
        </w:tc>
        <w:tc>
          <w:tcPr>
            <w:tcW w:w="2268" w:type="dxa"/>
            <w:shd w:val="clear" w:color="auto" w:fill="auto"/>
          </w:tcPr>
          <w:p w:rsidR="00973DF9" w:rsidRPr="00A40FDB" w:rsidRDefault="00973DF9" w:rsidP="00086F3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A40FDB">
              <w:rPr>
                <w:rFonts w:cstheme="minorHAnsi"/>
              </w:rPr>
              <w:t>Da 60 a 70    12 punti</w:t>
            </w:r>
          </w:p>
          <w:p w:rsidR="00973DF9" w:rsidRPr="00A40FDB" w:rsidRDefault="00973DF9" w:rsidP="00086F3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A40FDB">
              <w:rPr>
                <w:rFonts w:cstheme="minorHAnsi"/>
              </w:rPr>
              <w:t>Da 71 a 80    16 punti</w:t>
            </w:r>
          </w:p>
          <w:p w:rsidR="00973DF9" w:rsidRPr="00A40FDB" w:rsidRDefault="00973DF9" w:rsidP="00086F3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A40FDB">
              <w:rPr>
                <w:rFonts w:cstheme="minorHAnsi"/>
              </w:rPr>
              <w:t>Da 81 a 90    18 punti</w:t>
            </w:r>
          </w:p>
          <w:p w:rsidR="00973DF9" w:rsidRPr="00A40FDB" w:rsidRDefault="00973DF9" w:rsidP="00086F3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A40FDB">
              <w:rPr>
                <w:rFonts w:cstheme="minorHAnsi"/>
              </w:rPr>
              <w:t>Da 91 a 100  20 punti</w:t>
            </w:r>
          </w:p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3DF9" w:rsidRPr="00A40FDB" w:rsidTr="00086F38">
        <w:tc>
          <w:tcPr>
            <w:tcW w:w="5670" w:type="dxa"/>
            <w:shd w:val="clear" w:color="auto" w:fill="auto"/>
          </w:tcPr>
          <w:p w:rsidR="00973DF9" w:rsidRPr="00681EC3" w:rsidRDefault="00973DF9" w:rsidP="00086F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81EC3">
              <w:rPr>
                <w:rFonts w:asciiTheme="minorHAnsi" w:hAnsiTheme="minorHAnsi" w:cstheme="minorHAnsi"/>
                <w:bCs/>
                <w:sz w:val="22"/>
                <w:szCs w:val="22"/>
              </w:rPr>
              <w:t>Dottorato di ricerca nell’ambito dell’avviso</w:t>
            </w:r>
          </w:p>
        </w:tc>
        <w:tc>
          <w:tcPr>
            <w:tcW w:w="2268" w:type="dxa"/>
            <w:shd w:val="clear" w:color="auto" w:fill="auto"/>
          </w:tcPr>
          <w:p w:rsidR="00973DF9" w:rsidRPr="00681EC3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81EC3">
              <w:rPr>
                <w:rFonts w:asciiTheme="minorHAnsi" w:hAnsiTheme="minorHAnsi" w:cstheme="minorHAnsi"/>
                <w:bCs/>
                <w:sz w:val="22"/>
                <w:szCs w:val="22"/>
              </w:rPr>
              <w:t>5 punti</w:t>
            </w:r>
          </w:p>
        </w:tc>
        <w:tc>
          <w:tcPr>
            <w:tcW w:w="2376" w:type="dxa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73DF9" w:rsidRPr="00A40FDB" w:rsidTr="00086F38">
        <w:tc>
          <w:tcPr>
            <w:tcW w:w="5670" w:type="dxa"/>
            <w:shd w:val="clear" w:color="auto" w:fill="auto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Seconda laurea nell’ambito dell’avviso </w:t>
            </w:r>
          </w:p>
        </w:tc>
        <w:tc>
          <w:tcPr>
            <w:tcW w:w="2268" w:type="dxa"/>
            <w:shd w:val="clear" w:color="auto" w:fill="auto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3 punti</w:t>
            </w:r>
          </w:p>
        </w:tc>
        <w:tc>
          <w:tcPr>
            <w:tcW w:w="2376" w:type="dxa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3DF9" w:rsidRPr="00A40FDB" w:rsidTr="00086F38">
        <w:tc>
          <w:tcPr>
            <w:tcW w:w="5670" w:type="dxa"/>
            <w:shd w:val="clear" w:color="auto" w:fill="auto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Master/Corsi specifici nell’ambito dell’avviso</w:t>
            </w:r>
          </w:p>
        </w:tc>
        <w:tc>
          <w:tcPr>
            <w:tcW w:w="2268" w:type="dxa"/>
            <w:shd w:val="clear" w:color="auto" w:fill="auto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2 punti</w:t>
            </w:r>
          </w:p>
        </w:tc>
        <w:tc>
          <w:tcPr>
            <w:tcW w:w="2376" w:type="dxa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3DF9" w:rsidRPr="00A40FDB" w:rsidTr="00086F38">
        <w:tc>
          <w:tcPr>
            <w:tcW w:w="5670" w:type="dxa"/>
            <w:shd w:val="clear" w:color="auto" w:fill="auto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Partecipazione a gruppi organizzativi (staff, referenti PCTO, referenti attività progettuali, ecc. ecc. ) negli ultimi tre anni scolastici compreso l’attuale </w:t>
            </w:r>
          </w:p>
        </w:tc>
        <w:tc>
          <w:tcPr>
            <w:tcW w:w="2268" w:type="dxa"/>
            <w:shd w:val="clear" w:color="auto" w:fill="auto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 punti </w:t>
            </w:r>
          </w:p>
          <w:p w:rsidR="00973DF9" w:rsidRPr="00A40FDB" w:rsidRDefault="00973DF9" w:rsidP="00086F3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A40FDB">
              <w:rPr>
                <w:rFonts w:cstheme="minorHAnsi"/>
                <w:bCs/>
              </w:rPr>
              <w:t>ad anno scolastico</w:t>
            </w:r>
            <w:r w:rsidRPr="00A40FDB">
              <w:rPr>
                <w:rFonts w:cstheme="minorHAnsi"/>
              </w:rPr>
              <w:t xml:space="preserve"> </w:t>
            </w:r>
          </w:p>
          <w:p w:rsidR="00973DF9" w:rsidRPr="00A40FDB" w:rsidRDefault="00973DF9" w:rsidP="00086F3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973DF9" w:rsidRPr="00A40FDB" w:rsidRDefault="00973DF9" w:rsidP="00086F3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973DF9" w:rsidRPr="00A40FDB" w:rsidRDefault="00973DF9" w:rsidP="00086F3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3DF9" w:rsidRPr="00A40FDB" w:rsidTr="00086F38">
        <w:tc>
          <w:tcPr>
            <w:tcW w:w="5670" w:type="dxa"/>
            <w:shd w:val="clear" w:color="auto" w:fill="auto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Coordinatore di dipartimento negli ultimi tre anni scolastici compreso l’attuale</w:t>
            </w:r>
          </w:p>
        </w:tc>
        <w:tc>
          <w:tcPr>
            <w:tcW w:w="2268" w:type="dxa"/>
            <w:shd w:val="clear" w:color="auto" w:fill="auto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3 punti</w:t>
            </w:r>
          </w:p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ad anno scolastico</w:t>
            </w:r>
          </w:p>
          <w:p w:rsidR="00973DF9" w:rsidRPr="00A40FDB" w:rsidRDefault="00973DF9" w:rsidP="00086F3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973DF9" w:rsidRPr="00A40FDB" w:rsidRDefault="00973DF9" w:rsidP="00086F3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973DF9" w:rsidRPr="00A40FDB" w:rsidRDefault="00973DF9" w:rsidP="00086F3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3DF9" w:rsidRPr="00A40FDB" w:rsidTr="00086F38">
        <w:tc>
          <w:tcPr>
            <w:tcW w:w="5670" w:type="dxa"/>
            <w:shd w:val="clear" w:color="auto" w:fill="auto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Coordinatore di classe negli ultimi tre anni scolastici compreso l’attuale</w:t>
            </w:r>
          </w:p>
        </w:tc>
        <w:tc>
          <w:tcPr>
            <w:tcW w:w="2268" w:type="dxa"/>
            <w:shd w:val="clear" w:color="auto" w:fill="auto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 punti </w:t>
            </w:r>
          </w:p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ad anno scolastico</w:t>
            </w:r>
          </w:p>
          <w:p w:rsidR="00973DF9" w:rsidRPr="00A40FDB" w:rsidRDefault="00973DF9" w:rsidP="00086F3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973DF9" w:rsidRPr="00A40FDB" w:rsidRDefault="00973DF9" w:rsidP="00086F3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973DF9" w:rsidRPr="00A40FDB" w:rsidRDefault="00973DF9" w:rsidP="00086F3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3DF9" w:rsidRPr="00A40FDB" w:rsidTr="00086F38">
        <w:tc>
          <w:tcPr>
            <w:tcW w:w="5670" w:type="dxa"/>
            <w:shd w:val="clear" w:color="auto" w:fill="auto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Funzione strumentale nell’ambito dell’avviso negli ultimi tre anni scolastici compreso l’attuale</w:t>
            </w:r>
          </w:p>
        </w:tc>
        <w:tc>
          <w:tcPr>
            <w:tcW w:w="2268" w:type="dxa"/>
            <w:shd w:val="clear" w:color="auto" w:fill="auto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4 punti </w:t>
            </w:r>
          </w:p>
          <w:p w:rsidR="00973DF9" w:rsidRPr="00A40FDB" w:rsidRDefault="00973DF9" w:rsidP="00086F3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A40FDB">
              <w:rPr>
                <w:rFonts w:cstheme="minorHAnsi"/>
                <w:bCs/>
              </w:rPr>
              <w:t>ad anno scolastico</w:t>
            </w:r>
            <w:r w:rsidRPr="00A40FDB">
              <w:rPr>
                <w:rFonts w:cstheme="minorHAnsi"/>
              </w:rPr>
              <w:t xml:space="preserve"> </w:t>
            </w:r>
          </w:p>
          <w:p w:rsidR="00973DF9" w:rsidRPr="00A40FDB" w:rsidRDefault="00973DF9" w:rsidP="00086F3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973DF9" w:rsidRPr="00A40FDB" w:rsidRDefault="00973DF9" w:rsidP="00086F3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973DF9" w:rsidRPr="00A40FDB" w:rsidRDefault="00973DF9" w:rsidP="00086F3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3DF9" w:rsidRPr="00A40FDB" w:rsidTr="00086F38">
        <w:tc>
          <w:tcPr>
            <w:tcW w:w="5670" w:type="dxa"/>
            <w:shd w:val="clear" w:color="auto" w:fill="auto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Frequenza del percorso di orientatore o tutor dell’orientamento (se coerente con l’avviso)</w:t>
            </w:r>
          </w:p>
        </w:tc>
        <w:tc>
          <w:tcPr>
            <w:tcW w:w="2268" w:type="dxa"/>
            <w:shd w:val="clear" w:color="auto" w:fill="auto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3 punti</w:t>
            </w:r>
          </w:p>
        </w:tc>
        <w:tc>
          <w:tcPr>
            <w:tcW w:w="2376" w:type="dxa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3DF9" w:rsidRPr="00A40FDB" w:rsidTr="00086F38">
        <w:tc>
          <w:tcPr>
            <w:tcW w:w="5670" w:type="dxa"/>
            <w:shd w:val="clear" w:color="auto" w:fill="auto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Aver partecipato al progetto “Diamoci una mano” (se coerente con l’avviso)</w:t>
            </w:r>
          </w:p>
        </w:tc>
        <w:tc>
          <w:tcPr>
            <w:tcW w:w="2268" w:type="dxa"/>
            <w:shd w:val="clear" w:color="auto" w:fill="auto"/>
          </w:tcPr>
          <w:p w:rsidR="00973DF9" w:rsidRPr="00A40FDB" w:rsidRDefault="00F2738D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 punto</w:t>
            </w:r>
          </w:p>
        </w:tc>
        <w:tc>
          <w:tcPr>
            <w:tcW w:w="2376" w:type="dxa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3DF9" w:rsidRPr="00A40FDB" w:rsidTr="00086F38">
        <w:tc>
          <w:tcPr>
            <w:tcW w:w="5670" w:type="dxa"/>
            <w:shd w:val="clear" w:color="auto" w:fill="auto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Aver svolto attività di sportello didattico negli ultimi tre anni scolastici compreso l’attuale (se coerente con l’avviso)</w:t>
            </w:r>
          </w:p>
        </w:tc>
        <w:tc>
          <w:tcPr>
            <w:tcW w:w="2268" w:type="dxa"/>
            <w:shd w:val="clear" w:color="auto" w:fill="auto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 punto </w:t>
            </w:r>
          </w:p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ad anno scolastico</w:t>
            </w:r>
          </w:p>
          <w:p w:rsidR="00973DF9" w:rsidRPr="00A40FDB" w:rsidRDefault="00973DF9" w:rsidP="00086F3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lastRenderedPageBreak/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973DF9" w:rsidRPr="00A40FDB" w:rsidRDefault="00973DF9" w:rsidP="00086F3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973DF9" w:rsidRPr="00A40FDB" w:rsidRDefault="00973DF9" w:rsidP="00086F3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3DF9" w:rsidRPr="00A40FDB" w:rsidTr="00086F38">
        <w:tc>
          <w:tcPr>
            <w:tcW w:w="5670" w:type="dxa"/>
            <w:shd w:val="clear" w:color="auto" w:fill="auto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Esperienza di formatore nei PON /PNRR negli ultimi tre anni scolastici compreso l’attuale </w:t>
            </w:r>
          </w:p>
        </w:tc>
        <w:tc>
          <w:tcPr>
            <w:tcW w:w="2268" w:type="dxa"/>
            <w:shd w:val="clear" w:color="auto" w:fill="auto"/>
          </w:tcPr>
          <w:p w:rsidR="00973DF9" w:rsidRPr="00A40FDB" w:rsidRDefault="00F2738D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 punti</w:t>
            </w:r>
            <w:r w:rsidR="00973DF9"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ad anno scolastico</w:t>
            </w:r>
          </w:p>
          <w:p w:rsidR="00973DF9" w:rsidRPr="00A40FDB" w:rsidRDefault="00973DF9" w:rsidP="00086F3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973DF9" w:rsidRPr="00A40FDB" w:rsidRDefault="00973DF9" w:rsidP="00086F3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973DF9" w:rsidRPr="00A40FDB" w:rsidRDefault="00973DF9" w:rsidP="00086F3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3DF9" w:rsidRPr="00A40FDB" w:rsidTr="00086F38">
        <w:tc>
          <w:tcPr>
            <w:tcW w:w="5670" w:type="dxa"/>
            <w:shd w:val="clear" w:color="auto" w:fill="auto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Esperienza di tutor nei PON/PNRR negli ultimi tre anni scolastici compreso l’attuale </w:t>
            </w:r>
          </w:p>
        </w:tc>
        <w:tc>
          <w:tcPr>
            <w:tcW w:w="2268" w:type="dxa"/>
            <w:shd w:val="clear" w:color="auto" w:fill="auto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 punto </w:t>
            </w:r>
          </w:p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ad anno scolastico</w:t>
            </w:r>
          </w:p>
          <w:p w:rsidR="00973DF9" w:rsidRPr="00A40FDB" w:rsidRDefault="00973DF9" w:rsidP="00086F38">
            <w:pPr>
              <w:pStyle w:val="Articolo"/>
              <w:rPr>
                <w:b w:val="0"/>
              </w:rPr>
            </w:pPr>
            <w:proofErr w:type="spellStart"/>
            <w:r w:rsidRPr="00A40FDB">
              <w:rPr>
                <w:b w:val="0"/>
              </w:rPr>
              <w:t>a.s.</w:t>
            </w:r>
            <w:proofErr w:type="spellEnd"/>
            <w:r w:rsidRPr="00A40FDB">
              <w:rPr>
                <w:b w:val="0"/>
              </w:rPr>
              <w:t xml:space="preserve"> ______________</w:t>
            </w:r>
          </w:p>
          <w:p w:rsidR="00973DF9" w:rsidRPr="00A40FDB" w:rsidRDefault="00973DF9" w:rsidP="00086F38">
            <w:pPr>
              <w:pStyle w:val="Articolo"/>
              <w:rPr>
                <w:b w:val="0"/>
              </w:rPr>
            </w:pPr>
            <w:proofErr w:type="spellStart"/>
            <w:r w:rsidRPr="00A40FDB">
              <w:rPr>
                <w:b w:val="0"/>
              </w:rPr>
              <w:t>a.s.</w:t>
            </w:r>
            <w:proofErr w:type="spellEnd"/>
            <w:r w:rsidRPr="00A40FDB">
              <w:rPr>
                <w:b w:val="0"/>
              </w:rPr>
              <w:t xml:space="preserve"> ______________</w:t>
            </w:r>
          </w:p>
          <w:p w:rsidR="00973DF9" w:rsidRPr="00A40FDB" w:rsidRDefault="00973DF9" w:rsidP="00086F38">
            <w:pPr>
              <w:pStyle w:val="Articolo"/>
              <w:rPr>
                <w:b w:val="0"/>
              </w:rPr>
            </w:pPr>
            <w:proofErr w:type="spellStart"/>
            <w:r w:rsidRPr="00A40FDB">
              <w:rPr>
                <w:b w:val="0"/>
              </w:rPr>
              <w:t>a.s.</w:t>
            </w:r>
            <w:proofErr w:type="spellEnd"/>
            <w:r w:rsidRPr="00A40FDB">
              <w:rPr>
                <w:b w:val="0"/>
              </w:rPr>
              <w:t xml:space="preserve"> ______________</w:t>
            </w:r>
          </w:p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3DF9" w:rsidRPr="00A40FDB" w:rsidTr="00086F38">
        <w:trPr>
          <w:trHeight w:val="134"/>
        </w:trPr>
        <w:tc>
          <w:tcPr>
            <w:tcW w:w="5670" w:type="dxa"/>
            <w:shd w:val="clear" w:color="auto" w:fill="auto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Anzianità di servizio nel solo caso di parità</w:t>
            </w:r>
          </w:p>
        </w:tc>
        <w:tc>
          <w:tcPr>
            <w:tcW w:w="2268" w:type="dxa"/>
            <w:shd w:val="clear" w:color="auto" w:fill="auto"/>
          </w:tcPr>
          <w:p w:rsidR="00973DF9" w:rsidRPr="00A40FDB" w:rsidRDefault="00973DF9" w:rsidP="00086F38">
            <w:pPr>
              <w:pStyle w:val="Articolo"/>
              <w:rPr>
                <w:rFonts w:asciiTheme="minorHAnsi" w:hAnsiTheme="minorHAnsi" w:cstheme="minorHAnsi"/>
                <w:vertAlign w:val="superscript"/>
              </w:rPr>
            </w:pPr>
          </w:p>
          <w:p w:rsidR="00973DF9" w:rsidRPr="00A40FDB" w:rsidRDefault="00973DF9" w:rsidP="00086F38">
            <w:pPr>
              <w:pStyle w:val="Articolo"/>
              <w:rPr>
                <w:b w:val="0"/>
                <w:sz w:val="24"/>
                <w:szCs w:val="24"/>
                <w:vertAlign w:val="superscript"/>
              </w:rPr>
            </w:pPr>
            <w:r w:rsidRPr="00A40FDB">
              <w:rPr>
                <w:b w:val="0"/>
                <w:sz w:val="24"/>
                <w:szCs w:val="24"/>
                <w:vertAlign w:val="superscript"/>
              </w:rPr>
              <w:t>Dall’</w:t>
            </w:r>
            <w:proofErr w:type="spellStart"/>
            <w:r w:rsidRPr="00A40FDB">
              <w:rPr>
                <w:b w:val="0"/>
                <w:sz w:val="24"/>
                <w:szCs w:val="24"/>
                <w:vertAlign w:val="superscript"/>
              </w:rPr>
              <w:t>a.s.</w:t>
            </w:r>
            <w:proofErr w:type="spellEnd"/>
            <w:r w:rsidRPr="00A40FDB">
              <w:rPr>
                <w:b w:val="0"/>
                <w:sz w:val="24"/>
                <w:szCs w:val="24"/>
                <w:vertAlign w:val="superscript"/>
              </w:rPr>
              <w:t xml:space="preserve"> _________</w:t>
            </w:r>
            <w:r>
              <w:rPr>
                <w:b w:val="0"/>
                <w:sz w:val="24"/>
                <w:szCs w:val="24"/>
                <w:vertAlign w:val="superscript"/>
              </w:rPr>
              <w:t>________</w:t>
            </w:r>
          </w:p>
          <w:p w:rsidR="00973DF9" w:rsidRPr="00A40FDB" w:rsidRDefault="00973DF9" w:rsidP="00086F38">
            <w:pPr>
              <w:pStyle w:val="Articolo"/>
              <w:rPr>
                <w:vertAlign w:val="superscript"/>
              </w:rPr>
            </w:pPr>
            <w:r w:rsidRPr="00A40FDB">
              <w:rPr>
                <w:b w:val="0"/>
                <w:sz w:val="24"/>
                <w:szCs w:val="24"/>
                <w:vertAlign w:val="superscript"/>
              </w:rPr>
              <w:t>All’</w:t>
            </w:r>
            <w:proofErr w:type="spellStart"/>
            <w:r w:rsidRPr="00A40FDB">
              <w:rPr>
                <w:b w:val="0"/>
                <w:sz w:val="24"/>
                <w:szCs w:val="24"/>
                <w:vertAlign w:val="superscript"/>
              </w:rPr>
              <w:t>a.s.</w:t>
            </w:r>
            <w:proofErr w:type="spellEnd"/>
            <w:r w:rsidRPr="00A40FDB">
              <w:rPr>
                <w:b w:val="0"/>
                <w:sz w:val="24"/>
                <w:szCs w:val="24"/>
                <w:vertAlign w:val="superscript"/>
              </w:rPr>
              <w:t xml:space="preserve"> __________________</w:t>
            </w:r>
          </w:p>
        </w:tc>
        <w:tc>
          <w:tcPr>
            <w:tcW w:w="2376" w:type="dxa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</w:pPr>
          </w:p>
        </w:tc>
      </w:tr>
      <w:tr w:rsidR="00973DF9" w:rsidRPr="00A40FDB" w:rsidTr="00086F38">
        <w:tc>
          <w:tcPr>
            <w:tcW w:w="5670" w:type="dxa"/>
            <w:shd w:val="clear" w:color="auto" w:fill="auto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Nel caso di ulteriore parità</w:t>
            </w:r>
          </w:p>
        </w:tc>
        <w:tc>
          <w:tcPr>
            <w:tcW w:w="2268" w:type="dxa"/>
            <w:shd w:val="clear" w:color="auto" w:fill="auto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ESTRAZIONE</w:t>
            </w:r>
          </w:p>
        </w:tc>
        <w:tc>
          <w:tcPr>
            <w:tcW w:w="2376" w:type="dxa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</w:pPr>
          </w:p>
        </w:tc>
      </w:tr>
    </w:tbl>
    <w:p w:rsidR="0026258F" w:rsidRDefault="0026258F" w:rsidP="00973DF9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</w:rPr>
      </w:pPr>
    </w:p>
    <w:p w:rsidR="00D97EA5" w:rsidRDefault="00D97EA5" w:rsidP="00D97EA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D97EA5" w:rsidTr="0026258F">
        <w:tc>
          <w:tcPr>
            <w:tcW w:w="4814" w:type="dxa"/>
          </w:tcPr>
          <w:p w:rsidR="00D97EA5" w:rsidRDefault="00D97EA5" w:rsidP="002625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D97EA5" w:rsidRDefault="00D97EA5" w:rsidP="002625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D97EA5" w:rsidTr="0026258F">
        <w:tc>
          <w:tcPr>
            <w:tcW w:w="4814" w:type="dxa"/>
          </w:tcPr>
          <w:p w:rsidR="00D97EA5" w:rsidRDefault="00D97EA5" w:rsidP="002625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D97EA5" w:rsidRDefault="00D97EA5" w:rsidP="002625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D97EA5" w:rsidRPr="00B70A12" w:rsidRDefault="00D97EA5" w:rsidP="00D97EA5">
      <w:pPr>
        <w:rPr>
          <w:rFonts w:asciiTheme="minorHAnsi" w:hAnsiTheme="minorHAnsi" w:cstheme="minorHAnsi"/>
          <w:sz w:val="22"/>
          <w:szCs w:val="22"/>
        </w:rPr>
      </w:pPr>
    </w:p>
    <w:p w:rsidR="00D97EA5" w:rsidRDefault="00D97EA5" w:rsidP="0032693F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hAnsiTheme="minorHAnsi" w:cstheme="minorHAnsi"/>
          <w:b/>
          <w:sz w:val="22"/>
          <w:szCs w:val="22"/>
        </w:rPr>
      </w:pPr>
    </w:p>
    <w:p w:rsidR="001F6919" w:rsidRPr="0089777A" w:rsidRDefault="001F6919" w:rsidP="001F6919">
      <w:pPr>
        <w:pStyle w:val="Articolo"/>
        <w:spacing w:after="0" w:line="276" w:lineRule="auto"/>
        <w:jc w:val="left"/>
        <w:rPr>
          <w:rFonts w:asciiTheme="minorHAnsi" w:hAnsiTheme="minorHAnsi" w:cstheme="minorHAnsi"/>
        </w:rPr>
      </w:pPr>
    </w:p>
    <w:p w:rsidR="00E14F4A" w:rsidRPr="00DB182E" w:rsidRDefault="008B4431" w:rsidP="0038651C">
      <w:pPr>
        <w:tabs>
          <w:tab w:val="left" w:pos="0"/>
        </w:tabs>
        <w:spacing w:line="276" w:lineRule="auto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</w:p>
    <w:p w:rsidR="00E14F4A" w:rsidRPr="00DB182E" w:rsidRDefault="00E14F4A" w:rsidP="00015D2C">
      <w:pPr>
        <w:tabs>
          <w:tab w:val="left" w:pos="0"/>
        </w:tabs>
        <w:spacing w:after="200"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</w:p>
    <w:sectPr w:rsidR="00E14F4A" w:rsidRPr="00DB182E" w:rsidSect="00DD704B">
      <w:footerReference w:type="even" r:id="rId10"/>
      <w:footerReference w:type="default" r:id="rId11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728" w:rsidRDefault="00344728">
      <w:r>
        <w:separator/>
      </w:r>
    </w:p>
  </w:endnote>
  <w:endnote w:type="continuationSeparator" w:id="0">
    <w:p w:rsidR="00344728" w:rsidRDefault="00344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58F" w:rsidRDefault="00E211E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6258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6258F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26258F" w:rsidRDefault="0026258F">
    <w:pPr>
      <w:pStyle w:val="Pidipagina"/>
    </w:pPr>
  </w:p>
  <w:p w:rsidR="0026258F" w:rsidRDefault="0026258F"/>
  <w:p w:rsidR="0026258F" w:rsidRDefault="0026258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58F" w:rsidRDefault="00E211E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6258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D4C13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26258F" w:rsidRDefault="0026258F">
    <w:pPr>
      <w:pStyle w:val="Pidipagina"/>
    </w:pPr>
  </w:p>
  <w:p w:rsidR="0026258F" w:rsidRDefault="0026258F"/>
  <w:p w:rsidR="0026258F" w:rsidRDefault="0026258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728" w:rsidRDefault="00344728">
      <w:r>
        <w:separator/>
      </w:r>
    </w:p>
  </w:footnote>
  <w:footnote w:type="continuationSeparator" w:id="0">
    <w:p w:rsidR="00344728" w:rsidRDefault="003447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4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5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6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7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50C5F7D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1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2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5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8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0FB3AA7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2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B44661"/>
    <w:multiLevelType w:val="hybridMultilevel"/>
    <w:tmpl w:val="F47868F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BC18F3"/>
    <w:multiLevelType w:val="hybridMultilevel"/>
    <w:tmpl w:val="C712951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0"/>
  </w:num>
  <w:num w:numId="4">
    <w:abstractNumId w:val="1"/>
  </w:num>
  <w:num w:numId="5">
    <w:abstractNumId w:val="2"/>
  </w:num>
  <w:num w:numId="6">
    <w:abstractNumId w:val="17"/>
  </w:num>
  <w:num w:numId="7">
    <w:abstractNumId w:val="13"/>
  </w:num>
  <w:num w:numId="8">
    <w:abstractNumId w:val="26"/>
  </w:num>
  <w:num w:numId="9">
    <w:abstractNumId w:val="16"/>
  </w:num>
  <w:num w:numId="10">
    <w:abstractNumId w:val="35"/>
  </w:num>
  <w:num w:numId="11">
    <w:abstractNumId w:val="23"/>
  </w:num>
  <w:num w:numId="12">
    <w:abstractNumId w:val="10"/>
  </w:num>
  <w:num w:numId="13">
    <w:abstractNumId w:val="11"/>
  </w:num>
  <w:num w:numId="14">
    <w:abstractNumId w:val="7"/>
  </w:num>
  <w:num w:numId="15">
    <w:abstractNumId w:val="20"/>
  </w:num>
  <w:num w:numId="16">
    <w:abstractNumId w:val="32"/>
  </w:num>
  <w:num w:numId="17">
    <w:abstractNumId w:val="12"/>
  </w:num>
  <w:num w:numId="18">
    <w:abstractNumId w:val="25"/>
  </w:num>
  <w:num w:numId="19">
    <w:abstractNumId w:val="5"/>
  </w:num>
  <w:num w:numId="20">
    <w:abstractNumId w:val="6"/>
  </w:num>
  <w:num w:numId="21">
    <w:abstractNumId w:val="18"/>
  </w:num>
  <w:num w:numId="22">
    <w:abstractNumId w:val="19"/>
  </w:num>
  <w:num w:numId="23">
    <w:abstractNumId w:val="21"/>
  </w:num>
  <w:num w:numId="24">
    <w:abstractNumId w:val="28"/>
  </w:num>
  <w:num w:numId="25">
    <w:abstractNumId w:val="14"/>
  </w:num>
  <w:num w:numId="26">
    <w:abstractNumId w:val="29"/>
  </w:num>
  <w:num w:numId="27">
    <w:abstractNumId w:val="30"/>
  </w:num>
  <w:num w:numId="28">
    <w:abstractNumId w:val="4"/>
    <w:lvlOverride w:ilvl="0">
      <w:startOverride w:val="1"/>
    </w:lvlOverride>
  </w:num>
  <w:num w:numId="29">
    <w:abstractNumId w:val="24"/>
  </w:num>
  <w:num w:numId="30">
    <w:abstractNumId w:val="3"/>
  </w:num>
  <w:num w:numId="31">
    <w:abstractNumId w:val="15"/>
  </w:num>
  <w:num w:numId="32">
    <w:abstractNumId w:val="27"/>
  </w:num>
  <w:num w:numId="33">
    <w:abstractNumId w:val="31"/>
  </w:num>
  <w:num w:numId="34">
    <w:abstractNumId w:val="9"/>
  </w:num>
  <w:num w:numId="35">
    <w:abstractNumId w:val="33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06B"/>
    <w:rsid w:val="00002828"/>
    <w:rsid w:val="00010D73"/>
    <w:rsid w:val="0001314D"/>
    <w:rsid w:val="0001443F"/>
    <w:rsid w:val="00015D2C"/>
    <w:rsid w:val="00016658"/>
    <w:rsid w:val="00020CDA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5B3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19C4"/>
    <w:rsid w:val="000B1A41"/>
    <w:rsid w:val="000B2EBA"/>
    <w:rsid w:val="000B480F"/>
    <w:rsid w:val="000B6C44"/>
    <w:rsid w:val="000C0039"/>
    <w:rsid w:val="000C11ED"/>
    <w:rsid w:val="000C1B1B"/>
    <w:rsid w:val="000C7368"/>
    <w:rsid w:val="000D0694"/>
    <w:rsid w:val="000D1AFB"/>
    <w:rsid w:val="000D4C13"/>
    <w:rsid w:val="000D5BE5"/>
    <w:rsid w:val="000E1E4D"/>
    <w:rsid w:val="000E246B"/>
    <w:rsid w:val="000E446C"/>
    <w:rsid w:val="000E4FB0"/>
    <w:rsid w:val="000F0CA0"/>
    <w:rsid w:val="000F2156"/>
    <w:rsid w:val="000F4537"/>
    <w:rsid w:val="000F4D89"/>
    <w:rsid w:val="000F5E3D"/>
    <w:rsid w:val="000F5F26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37A60"/>
    <w:rsid w:val="00140B98"/>
    <w:rsid w:val="00141CEA"/>
    <w:rsid w:val="001451B9"/>
    <w:rsid w:val="001508F3"/>
    <w:rsid w:val="00154F0E"/>
    <w:rsid w:val="00157BF6"/>
    <w:rsid w:val="00160EA8"/>
    <w:rsid w:val="001622AF"/>
    <w:rsid w:val="00164BD8"/>
    <w:rsid w:val="00167C80"/>
    <w:rsid w:val="001742F0"/>
    <w:rsid w:val="00174486"/>
    <w:rsid w:val="00174541"/>
    <w:rsid w:val="00175FFB"/>
    <w:rsid w:val="00182723"/>
    <w:rsid w:val="00185A49"/>
    <w:rsid w:val="00186225"/>
    <w:rsid w:val="0018773E"/>
    <w:rsid w:val="001904FB"/>
    <w:rsid w:val="00191CA1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18AC"/>
    <w:rsid w:val="001F207B"/>
    <w:rsid w:val="001F6919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111F"/>
    <w:rsid w:val="0024391D"/>
    <w:rsid w:val="0025352F"/>
    <w:rsid w:val="002539BB"/>
    <w:rsid w:val="00255CE2"/>
    <w:rsid w:val="0025698C"/>
    <w:rsid w:val="0026258F"/>
    <w:rsid w:val="0026467A"/>
    <w:rsid w:val="00265864"/>
    <w:rsid w:val="002708A6"/>
    <w:rsid w:val="002772BD"/>
    <w:rsid w:val="00282A21"/>
    <w:rsid w:val="00284798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565F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280E"/>
    <w:rsid w:val="0032693F"/>
    <w:rsid w:val="00336F0F"/>
    <w:rsid w:val="00344728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67C7F"/>
    <w:rsid w:val="003709D8"/>
    <w:rsid w:val="003726C9"/>
    <w:rsid w:val="00374926"/>
    <w:rsid w:val="00376169"/>
    <w:rsid w:val="00380B8B"/>
    <w:rsid w:val="003824FF"/>
    <w:rsid w:val="00382EC8"/>
    <w:rsid w:val="00383ADD"/>
    <w:rsid w:val="0038651C"/>
    <w:rsid w:val="00390DFD"/>
    <w:rsid w:val="00392E1C"/>
    <w:rsid w:val="00395933"/>
    <w:rsid w:val="003A007F"/>
    <w:rsid w:val="003A01DE"/>
    <w:rsid w:val="003A1779"/>
    <w:rsid w:val="003A433E"/>
    <w:rsid w:val="003A5D3A"/>
    <w:rsid w:val="003A63EC"/>
    <w:rsid w:val="003B79E2"/>
    <w:rsid w:val="003C0DE3"/>
    <w:rsid w:val="003C60F6"/>
    <w:rsid w:val="003C7793"/>
    <w:rsid w:val="003C7A75"/>
    <w:rsid w:val="003D4352"/>
    <w:rsid w:val="003E18F4"/>
    <w:rsid w:val="003E2DA4"/>
    <w:rsid w:val="003E2E35"/>
    <w:rsid w:val="003E5C47"/>
    <w:rsid w:val="003F2D21"/>
    <w:rsid w:val="003F5439"/>
    <w:rsid w:val="00403127"/>
    <w:rsid w:val="0040427A"/>
    <w:rsid w:val="004076E9"/>
    <w:rsid w:val="00410FB5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6E84"/>
    <w:rsid w:val="00497369"/>
    <w:rsid w:val="004A5D71"/>
    <w:rsid w:val="004A786E"/>
    <w:rsid w:val="004B09C3"/>
    <w:rsid w:val="004B5569"/>
    <w:rsid w:val="004B62EF"/>
    <w:rsid w:val="004C01A7"/>
    <w:rsid w:val="004C18DC"/>
    <w:rsid w:val="004C630F"/>
    <w:rsid w:val="004D18E3"/>
    <w:rsid w:val="004D1C0F"/>
    <w:rsid w:val="004D539A"/>
    <w:rsid w:val="004E105E"/>
    <w:rsid w:val="004E4EE0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0BFB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0331"/>
    <w:rsid w:val="005A4B10"/>
    <w:rsid w:val="005A5AB6"/>
    <w:rsid w:val="005A7F30"/>
    <w:rsid w:val="005B65B5"/>
    <w:rsid w:val="005C77DE"/>
    <w:rsid w:val="005D38D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3A1F"/>
    <w:rsid w:val="005F5051"/>
    <w:rsid w:val="005F55DE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38BD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61C5"/>
    <w:rsid w:val="006C761E"/>
    <w:rsid w:val="006D04D6"/>
    <w:rsid w:val="006D415B"/>
    <w:rsid w:val="006D4AC3"/>
    <w:rsid w:val="006D4BDC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A24B4"/>
    <w:rsid w:val="007A3EDB"/>
    <w:rsid w:val="007B3F83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5530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1F7F"/>
    <w:rsid w:val="00923596"/>
    <w:rsid w:val="009246DD"/>
    <w:rsid w:val="0093431C"/>
    <w:rsid w:val="00940667"/>
    <w:rsid w:val="00941128"/>
    <w:rsid w:val="00942D93"/>
    <w:rsid w:val="00944DA1"/>
    <w:rsid w:val="009454DE"/>
    <w:rsid w:val="00947939"/>
    <w:rsid w:val="00955B20"/>
    <w:rsid w:val="00956EC5"/>
    <w:rsid w:val="00964DE6"/>
    <w:rsid w:val="00971485"/>
    <w:rsid w:val="0097360E"/>
    <w:rsid w:val="00973DF9"/>
    <w:rsid w:val="00980B3C"/>
    <w:rsid w:val="0098483C"/>
    <w:rsid w:val="00986B21"/>
    <w:rsid w:val="00990253"/>
    <w:rsid w:val="00990DB4"/>
    <w:rsid w:val="009944D6"/>
    <w:rsid w:val="009958CB"/>
    <w:rsid w:val="00997C40"/>
    <w:rsid w:val="009A0990"/>
    <w:rsid w:val="009A0D66"/>
    <w:rsid w:val="009B2F7D"/>
    <w:rsid w:val="009B31B2"/>
    <w:rsid w:val="009B3956"/>
    <w:rsid w:val="009C341C"/>
    <w:rsid w:val="009C3C8D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AA3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33FED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501"/>
    <w:rsid w:val="00A727A8"/>
    <w:rsid w:val="00A76733"/>
    <w:rsid w:val="00A90F34"/>
    <w:rsid w:val="00A91C14"/>
    <w:rsid w:val="00A94E66"/>
    <w:rsid w:val="00AA3F35"/>
    <w:rsid w:val="00AA6CCD"/>
    <w:rsid w:val="00AB3F38"/>
    <w:rsid w:val="00AB730A"/>
    <w:rsid w:val="00AB76C8"/>
    <w:rsid w:val="00AC107F"/>
    <w:rsid w:val="00AC21A5"/>
    <w:rsid w:val="00AC62CF"/>
    <w:rsid w:val="00AD019C"/>
    <w:rsid w:val="00AD07E7"/>
    <w:rsid w:val="00AD28CB"/>
    <w:rsid w:val="00AD540E"/>
    <w:rsid w:val="00AE2044"/>
    <w:rsid w:val="00AE366E"/>
    <w:rsid w:val="00AE6A54"/>
    <w:rsid w:val="00AF52DE"/>
    <w:rsid w:val="00B00B0E"/>
    <w:rsid w:val="00B00E23"/>
    <w:rsid w:val="00B037E8"/>
    <w:rsid w:val="00B03CC7"/>
    <w:rsid w:val="00B03CC9"/>
    <w:rsid w:val="00B03D71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1024"/>
    <w:rsid w:val="00B53156"/>
    <w:rsid w:val="00B65801"/>
    <w:rsid w:val="00B671DC"/>
    <w:rsid w:val="00B833F2"/>
    <w:rsid w:val="00B87A3D"/>
    <w:rsid w:val="00B90CAE"/>
    <w:rsid w:val="00B92B95"/>
    <w:rsid w:val="00B962CD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128"/>
    <w:rsid w:val="00C728F6"/>
    <w:rsid w:val="00C82D63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174D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97EA5"/>
    <w:rsid w:val="00DA0BE9"/>
    <w:rsid w:val="00DA7448"/>
    <w:rsid w:val="00DA7978"/>
    <w:rsid w:val="00DA7EDD"/>
    <w:rsid w:val="00DB182E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4A"/>
    <w:rsid w:val="00E14FE7"/>
    <w:rsid w:val="00E15081"/>
    <w:rsid w:val="00E171B4"/>
    <w:rsid w:val="00E211E3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0601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2738D"/>
    <w:rsid w:val="00F35E5A"/>
    <w:rsid w:val="00F36451"/>
    <w:rsid w:val="00F37272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27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rsid w:val="001F18A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1F18AC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1F18AC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1F18A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F18AC"/>
  </w:style>
  <w:style w:type="character" w:styleId="Collegamentoipertestuale">
    <w:name w:val="Hyperlink"/>
    <w:rsid w:val="001F18AC"/>
    <w:rPr>
      <w:color w:val="0000FF"/>
      <w:u w:val="single"/>
    </w:rPr>
  </w:style>
  <w:style w:type="paragraph" w:customStyle="1" w:styleId="Corpodeltesto1">
    <w:name w:val="Corpo del testo1"/>
    <w:basedOn w:val="Normale"/>
    <w:rsid w:val="001F18AC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1F18AC"/>
  </w:style>
  <w:style w:type="character" w:styleId="Rimandonotaapidipagina">
    <w:name w:val="footnote reference"/>
    <w:semiHidden/>
    <w:rsid w:val="001F18AC"/>
    <w:rPr>
      <w:vertAlign w:val="superscript"/>
    </w:rPr>
  </w:style>
  <w:style w:type="paragraph" w:styleId="Intestazione">
    <w:name w:val="header"/>
    <w:basedOn w:val="Normale"/>
    <w:rsid w:val="001F18AC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1F6919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1F6919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1F6919"/>
    <w:rPr>
      <w:sz w:val="24"/>
      <w:szCs w:val="24"/>
    </w:rPr>
  </w:style>
  <w:style w:type="character" w:customStyle="1" w:styleId="ui-provider">
    <w:name w:val="ui-provider"/>
    <w:basedOn w:val="Carpredefinitoparagrafo"/>
    <w:rsid w:val="001F6919"/>
  </w:style>
  <w:style w:type="character" w:styleId="Enfasigrassetto">
    <w:name w:val="Strong"/>
    <w:basedOn w:val="Carpredefinitoparagrafo"/>
    <w:uiPriority w:val="22"/>
    <w:qFormat/>
    <w:rsid w:val="001F6919"/>
    <w:rPr>
      <w:b/>
      <w:bCs/>
    </w:rPr>
  </w:style>
  <w:style w:type="paragraph" w:customStyle="1" w:styleId="sche3">
    <w:name w:val="sche_3"/>
    <w:rsid w:val="00D97EA5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Comma">
    <w:name w:val="Comma"/>
    <w:basedOn w:val="Paragrafoelenco"/>
    <w:link w:val="CommaCarattere"/>
    <w:qFormat/>
    <w:rsid w:val="00D97EA5"/>
    <w:pPr>
      <w:numPr>
        <w:numId w:val="29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D97EA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D97EA5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97EA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A62F2-2C87-4099-85ED-3A9EC80C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1426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User_19</cp:lastModifiedBy>
  <cp:revision>4</cp:revision>
  <cp:lastPrinted>2020-02-24T13:03:00Z</cp:lastPrinted>
  <dcterms:created xsi:type="dcterms:W3CDTF">2024-09-21T10:18:00Z</dcterms:created>
  <dcterms:modified xsi:type="dcterms:W3CDTF">2024-09-21T10:21:00Z</dcterms:modified>
</cp:coreProperties>
</file>